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AUTÓNOMICA INFANTIL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PLUS ULTRA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ESPERANZA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A.D.M. LORQUI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 MIGUEL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EL PALMAR C.F. - E.G.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A.D.M. LORQUI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MURCIA PROMESAS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PLUS ULTRA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 CARAVACA DE LA CRUZ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EFB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S.D.F.B. YECLA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 MIGUEL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EL PALMAR C.F. - E.G.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A.D.M. LORQUI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MURCIA PROMESAS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PLUS ULTRA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 CARAVACA DE LA CRUZ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EFB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S.D.F.B. YECLA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