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SUPERLIGA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PROMISES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ARCHENA 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PROMISES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ARCHENA 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