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 (S.I.)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PROMESAS E.F.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ALBERCA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 PALMAR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C.F.B. TOTANA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ALTORREAL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