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AUTONÓMICA INFANTIL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PUEBLA DE SOTO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VISTABELLA ALCANTARILLA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PEÑA LORCA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GUADALUPE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LUMBRERAS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PUEBLA DE SOTO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VISTABELLA ALCANTARILLA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PEÑA LORCA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GUADALUPE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LUMBRERAS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